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D50" w:rsidRPr="005F3D50" w:rsidRDefault="005F3D50" w:rsidP="005F3D50">
      <w:pPr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F3D50">
        <w:rPr>
          <w:rFonts w:ascii="Times New Roman" w:hAnsi="Times New Roman"/>
          <w:b/>
          <w:sz w:val="24"/>
          <w:szCs w:val="24"/>
        </w:rPr>
        <w:t>Приложение № 2 к документации</w:t>
      </w:r>
    </w:p>
    <w:p w:rsidR="005F3D50" w:rsidRPr="005F3D50" w:rsidRDefault="005F3D50" w:rsidP="005F3D50">
      <w:pPr>
        <w:jc w:val="center"/>
        <w:rPr>
          <w:rFonts w:ascii="Times New Roman" w:hAnsi="Times New Roman"/>
          <w:b/>
          <w:sz w:val="24"/>
          <w:szCs w:val="24"/>
        </w:rPr>
      </w:pPr>
      <w:r w:rsidRPr="005F3D50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1A0920" w:rsidRPr="001A0920" w:rsidRDefault="005F3D50" w:rsidP="001A0920">
      <w:pPr>
        <w:jc w:val="center"/>
      </w:pPr>
      <w:r w:rsidRPr="005F3D50">
        <w:rPr>
          <w:rFonts w:ascii="Times New Roman" w:hAnsi="Times New Roman"/>
          <w:b/>
          <w:sz w:val="24"/>
          <w:szCs w:val="24"/>
        </w:rPr>
        <w:t>Спецификация</w:t>
      </w:r>
    </w:p>
    <w:tbl>
      <w:tblPr>
        <w:tblpPr w:leftFromText="180" w:rightFromText="180" w:vertAnchor="text" w:horzAnchor="margin" w:tblpXSpec="center" w:tblpY="279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6378"/>
        <w:gridCol w:w="1418"/>
        <w:gridCol w:w="992"/>
      </w:tblGrid>
      <w:tr w:rsidR="001A0920" w:rsidRPr="001A0920" w:rsidTr="001A0920">
        <w:trPr>
          <w:trHeight w:val="688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A092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</w:t>
            </w:r>
          </w:p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gramStart"/>
            <w:r w:rsidRPr="001A092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1A092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637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A092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</w:t>
            </w:r>
          </w:p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A092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товара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A092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Кол-</w:t>
            </w:r>
          </w:p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A092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во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A092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Ед.</w:t>
            </w:r>
          </w:p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1A092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измер</w:t>
            </w:r>
            <w:proofErr w:type="spellEnd"/>
            <w:r w:rsidRPr="001A092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1A0920" w:rsidRPr="001A0920" w:rsidTr="001A0920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>Бумага туалетная «54 метра» (72 шт./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уп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>.) или эквивалент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en-US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1A0920">
              <w:rPr>
                <w:rFonts w:ascii="Times New Roman" w:hAnsi="Times New Roman"/>
                <w:b/>
                <w:bCs/>
                <w:color w:val="000000"/>
              </w:rPr>
              <w:t>уп</w:t>
            </w:r>
            <w:proofErr w:type="spellEnd"/>
            <w:r w:rsidRPr="001A0920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1A0920" w:rsidRPr="001A0920" w:rsidTr="001A0920">
        <w:trPr>
          <w:trHeight w:val="53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 xml:space="preserve">Двухслойная туалетная бумага 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Zewa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Plus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 xml:space="preserve"> белого цвета (4 шт./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уп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>.) или эквивалент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1A0920">
              <w:rPr>
                <w:rFonts w:ascii="Times New Roman" w:hAnsi="Times New Roman"/>
                <w:b/>
                <w:bCs/>
                <w:color w:val="000000"/>
              </w:rPr>
              <w:t>уп</w:t>
            </w:r>
            <w:proofErr w:type="spellEnd"/>
            <w:r w:rsidRPr="001A0920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1A0920" w:rsidRPr="001A0920" w:rsidTr="001A0920">
        <w:trPr>
          <w:trHeight w:val="24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 xml:space="preserve">Бумага туалетная в мини–рулонах 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Style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 xml:space="preserve"> (12 шт./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уп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>.) или эквивалент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1A0920">
              <w:rPr>
                <w:rFonts w:ascii="Times New Roman" w:hAnsi="Times New Roman"/>
                <w:b/>
                <w:bCs/>
                <w:color w:val="000000"/>
              </w:rPr>
              <w:t>уп</w:t>
            </w:r>
            <w:proofErr w:type="spellEnd"/>
            <w:r w:rsidRPr="001A0920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1A0920" w:rsidRPr="001A0920" w:rsidTr="001A0920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>Ведро (1</w:t>
            </w:r>
            <w:r w:rsidRPr="001A0920">
              <w:rPr>
                <w:rFonts w:ascii="Times New Roman" w:hAnsi="Times New Roman"/>
                <w:color w:val="000000"/>
                <w:lang w:val="en-US"/>
              </w:rPr>
              <w:t>0</w:t>
            </w:r>
            <w:r w:rsidRPr="001A0920">
              <w:rPr>
                <w:rFonts w:ascii="Times New Roman" w:hAnsi="Times New Roman"/>
                <w:color w:val="000000"/>
              </w:rPr>
              <w:t xml:space="preserve"> л) пластик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</w:tr>
      <w:tr w:rsidR="001A0920" w:rsidRPr="001A0920" w:rsidTr="001A0920">
        <w:trPr>
          <w:trHeight w:val="28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>Губки для мытья посуды (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Paclan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>), (2 шт./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уп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>.) или эквивалент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1A0920">
              <w:rPr>
                <w:rFonts w:ascii="Times New Roman" w:hAnsi="Times New Roman"/>
                <w:b/>
                <w:bCs/>
                <w:color w:val="000000"/>
              </w:rPr>
              <w:t>уп</w:t>
            </w:r>
            <w:proofErr w:type="spellEnd"/>
            <w:r w:rsidRPr="001A0920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1A0920" w:rsidRPr="001A0920" w:rsidTr="001A0920">
        <w:trPr>
          <w:trHeight w:val="56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 xml:space="preserve"> Губка абразивная набор разной жесткости 3 шт./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уп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 xml:space="preserve">. для сильных загрязнений 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Paclan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 xml:space="preserve"> или эквивалент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</w:tr>
      <w:tr w:rsidR="001A0920" w:rsidRPr="001A0920" w:rsidTr="001A0920">
        <w:trPr>
          <w:trHeight w:val="27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 xml:space="preserve">Веник 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трехпрошивной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</w:tr>
      <w:tr w:rsidR="001A0920" w:rsidRPr="001A0920" w:rsidTr="001A0920">
        <w:trPr>
          <w:trHeight w:val="26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>Мешки д/мусора 120 л. (5 шт./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уп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</w:tr>
      <w:tr w:rsidR="001A0920" w:rsidRPr="001A0920" w:rsidTr="001A0920">
        <w:trPr>
          <w:trHeight w:val="27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9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>Мешки д/мусора 30 л. (30 шт./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рул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>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1A0920">
              <w:rPr>
                <w:rFonts w:ascii="Times New Roman" w:hAnsi="Times New Roman"/>
                <w:b/>
                <w:bCs/>
                <w:color w:val="000000"/>
              </w:rPr>
              <w:t>рул</w:t>
            </w:r>
            <w:proofErr w:type="spellEnd"/>
            <w:r w:rsidRPr="001A0920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1A0920" w:rsidRPr="001A0920" w:rsidTr="001A0920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10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 xml:space="preserve">Мыло жидкое (5 л.)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</w:tr>
      <w:tr w:rsidR="001A0920" w:rsidRPr="001A0920" w:rsidTr="001A0920">
        <w:trPr>
          <w:trHeight w:val="23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11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 xml:space="preserve">Освежитель воздуха   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Chirton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 xml:space="preserve"> в ассортименте или эквивалент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</w:tr>
      <w:tr w:rsidR="001A0920" w:rsidRPr="001A0920" w:rsidTr="001A0920">
        <w:trPr>
          <w:trHeight w:val="55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12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>Перчатки резиновые, с хлопковым напылением PACLAN (размер L) или эквивалент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</w:tr>
      <w:tr w:rsidR="001A0920" w:rsidRPr="001A0920" w:rsidTr="001A0920">
        <w:trPr>
          <w:trHeight w:val="2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13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>Полотенце бумажное (4 шт./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уп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 xml:space="preserve">.)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 w:rsidRPr="001A0920">
              <w:rPr>
                <w:rFonts w:ascii="Times New Roman" w:hAnsi="Times New Roman"/>
                <w:b/>
                <w:bCs/>
                <w:color w:val="000000"/>
              </w:rPr>
              <w:t>уп</w:t>
            </w:r>
            <w:proofErr w:type="spellEnd"/>
            <w:r w:rsidRPr="001A0920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1A0920" w:rsidRPr="001A0920" w:rsidTr="001A0920">
        <w:trPr>
          <w:trHeight w:val="42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14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 xml:space="preserve">Полироль для мебели 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Chirton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Антипыль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>», аэрозоль, 300мл, отдушки в ассортименте или эквивалент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</w:tr>
      <w:tr w:rsidR="001A0920" w:rsidRPr="001A0920" w:rsidTr="001A0920">
        <w:trPr>
          <w:trHeight w:val="41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15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 xml:space="preserve">Резиновое покрытие универсальное (500х1000х16+/-2мм, черный)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</w:tr>
      <w:tr w:rsidR="001A0920" w:rsidRPr="001A0920" w:rsidTr="001A0920">
        <w:trPr>
          <w:trHeight w:val="56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16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>Набор салфеток хозяйственных из микрофибры 30х30 см (4 шт.) (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Paclan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>) или эквивалент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</w:tr>
      <w:tr w:rsidR="001A0920" w:rsidRPr="001A0920" w:rsidTr="001A0920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17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>Салфетка для стекол 35х40 см.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</w:tr>
      <w:tr w:rsidR="001A0920" w:rsidRPr="001A0920" w:rsidTr="001A0920">
        <w:trPr>
          <w:trHeight w:val="5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18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>Салфетки бумажные 1-слойные (24x24 см, красные, 100 штук в упаковке)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</w:tr>
      <w:tr w:rsidR="001A0920" w:rsidRPr="001A0920" w:rsidTr="001A0920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19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>Чистящее средство «Пемолюкс» (порошок, 400 г) или эквивалент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</w:tr>
      <w:tr w:rsidR="001A0920" w:rsidRPr="001A0920" w:rsidTr="001A0920">
        <w:trPr>
          <w:trHeight w:val="41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20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>Средство для мытья пола «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Мр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>. Пропер» 500 мл или эквивалент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</w:tr>
      <w:tr w:rsidR="001A0920" w:rsidRPr="001A0920" w:rsidTr="001A0920">
        <w:trPr>
          <w:trHeight w:val="42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21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>Средство для стекол и поверх-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тей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М.Мускул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>» 500 мл или эквивалент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</w:tr>
      <w:tr w:rsidR="001A0920" w:rsidRPr="001A0920" w:rsidTr="001A0920">
        <w:trPr>
          <w:trHeight w:val="42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22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>Средство дезинфицирующие «Белизна» 1000 мл или эквивалент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</w:tr>
      <w:tr w:rsidR="001A0920" w:rsidRPr="001A0920" w:rsidTr="001A0920">
        <w:trPr>
          <w:trHeight w:val="271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23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>Средство сантехническое «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Санокс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>» или эквивалент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</w:tr>
      <w:tr w:rsidR="001A0920" w:rsidRPr="001A0920" w:rsidTr="001A0920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24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>Средство «АОС» 500 мл</w:t>
            </w:r>
            <w:proofErr w:type="gramStart"/>
            <w:r w:rsidRPr="001A0920">
              <w:rPr>
                <w:rFonts w:ascii="Times New Roman" w:hAnsi="Times New Roman"/>
                <w:color w:val="000000"/>
              </w:rPr>
              <w:t>. или</w:t>
            </w:r>
            <w:proofErr w:type="gramEnd"/>
            <w:r w:rsidRPr="001A0920">
              <w:rPr>
                <w:rFonts w:ascii="Times New Roman" w:hAnsi="Times New Roman"/>
                <w:color w:val="000000"/>
              </w:rPr>
              <w:t xml:space="preserve"> эквивалент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</w:tr>
      <w:tr w:rsidR="001A0920" w:rsidRPr="001A0920" w:rsidTr="001A0920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25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>Средство для мытья пола «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Хелп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 xml:space="preserve"> » 1 л или эквивалент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</w:tr>
      <w:tr w:rsidR="001A0920" w:rsidRPr="001A0920" w:rsidTr="001A0920">
        <w:trPr>
          <w:trHeight w:val="41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26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>Тряпка для мытья пола (мешковина) длина 50 м, ширина 0,75 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рулон</w:t>
            </w:r>
          </w:p>
        </w:tc>
      </w:tr>
      <w:tr w:rsidR="001A0920" w:rsidRPr="001A0920" w:rsidTr="001A0920">
        <w:trPr>
          <w:trHeight w:val="33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27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 xml:space="preserve">Полотно 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холстопрошивное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 xml:space="preserve"> (рулон 50м х 154 +/-5 см, 200 г/</w:t>
            </w:r>
            <w:proofErr w:type="spellStart"/>
            <w:r w:rsidRPr="001A0920">
              <w:rPr>
                <w:rFonts w:ascii="Times New Roman" w:hAnsi="Times New Roman"/>
                <w:color w:val="000000"/>
              </w:rPr>
              <w:t>кв.м</w:t>
            </w:r>
            <w:proofErr w:type="spellEnd"/>
            <w:r w:rsidRPr="001A0920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рулона</w:t>
            </w:r>
          </w:p>
        </w:tc>
      </w:tr>
      <w:tr w:rsidR="001A0920" w:rsidRPr="001A0920" w:rsidTr="001A0920">
        <w:trPr>
          <w:trHeight w:val="344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28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>Щетка насадка для пола, улицы 40см бук без палки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</w:tr>
      <w:tr w:rsidR="001A0920" w:rsidRPr="001A0920" w:rsidTr="001A0920">
        <w:trPr>
          <w:trHeight w:val="277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29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A0920">
              <w:rPr>
                <w:rFonts w:ascii="Times New Roman" w:hAnsi="Times New Roman"/>
                <w:color w:val="000000"/>
              </w:rPr>
              <w:t xml:space="preserve">Черенок для щетки, 120 - 150 см.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920" w:rsidRPr="001A0920" w:rsidRDefault="001A0920" w:rsidP="001A09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1A0920">
              <w:rPr>
                <w:rFonts w:ascii="Times New Roman" w:hAnsi="Times New Roman"/>
                <w:b/>
                <w:bCs/>
                <w:color w:val="000000"/>
              </w:rPr>
              <w:t>шт.</w:t>
            </w:r>
          </w:p>
        </w:tc>
      </w:tr>
    </w:tbl>
    <w:p w:rsidR="006021E2" w:rsidRDefault="006021E2"/>
    <w:sectPr w:rsidR="006021E2" w:rsidSect="001A0920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AC"/>
    <w:rsid w:val="000F0B3A"/>
    <w:rsid w:val="001218DC"/>
    <w:rsid w:val="00187715"/>
    <w:rsid w:val="001A0920"/>
    <w:rsid w:val="00223B1B"/>
    <w:rsid w:val="004164CE"/>
    <w:rsid w:val="00460D7B"/>
    <w:rsid w:val="005F3D50"/>
    <w:rsid w:val="006021E2"/>
    <w:rsid w:val="007850A7"/>
    <w:rsid w:val="00832C43"/>
    <w:rsid w:val="009E003A"/>
    <w:rsid w:val="00C231AC"/>
    <w:rsid w:val="00CA1C9D"/>
    <w:rsid w:val="00D9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BDAB2-82F6-4084-8E17-94FC6CD9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B1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0D7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Рябоконь</dc:creator>
  <cp:keywords/>
  <dc:description/>
  <cp:lastModifiedBy>mail2000@abika-stroy</cp:lastModifiedBy>
  <cp:revision>2</cp:revision>
  <cp:lastPrinted>2017-01-27T15:53:00Z</cp:lastPrinted>
  <dcterms:created xsi:type="dcterms:W3CDTF">2017-02-15T09:43:00Z</dcterms:created>
  <dcterms:modified xsi:type="dcterms:W3CDTF">2017-02-15T09:43:00Z</dcterms:modified>
</cp:coreProperties>
</file>